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33" w:rsidRPr="006971D9" w:rsidRDefault="0072458E" w:rsidP="007A0A5C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>ПРИНЯТО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УТВЕРЖДЕНО </w:t>
      </w:r>
    </w:p>
    <w:p w:rsidR="005F5733" w:rsidRPr="006971D9" w:rsidRDefault="0072458E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>протокол заседания Педагогического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                    Заведующий МБДОУ </w:t>
      </w:r>
      <w:proofErr w:type="spellStart"/>
      <w:r w:rsidR="00611FA9">
        <w:rPr>
          <w:rFonts w:ascii="Times New Roman" w:eastAsia="Courier New" w:hAnsi="Times New Roman" w:cs="Times New Roman"/>
          <w:sz w:val="24"/>
          <w:szCs w:val="24"/>
        </w:rPr>
        <w:t>Скосырский</w:t>
      </w:r>
      <w:proofErr w:type="spellEnd"/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EB5B27" w:rsidRDefault="00EB5B27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овета МБДОУ </w:t>
      </w:r>
      <w:proofErr w:type="spellStart"/>
      <w:r w:rsidR="00611FA9">
        <w:rPr>
          <w:rFonts w:ascii="Times New Roman" w:eastAsia="Courier New" w:hAnsi="Times New Roman" w:cs="Times New Roman"/>
          <w:sz w:val="24"/>
          <w:szCs w:val="24"/>
        </w:rPr>
        <w:t>Скосырского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детский сад «</w:t>
      </w:r>
      <w:r w:rsidR="00611FA9">
        <w:rPr>
          <w:rFonts w:ascii="Times New Roman" w:eastAsia="Courier New" w:hAnsi="Times New Roman" w:cs="Times New Roman"/>
          <w:sz w:val="24"/>
          <w:szCs w:val="24"/>
        </w:rPr>
        <w:t>Алёнушка</w:t>
      </w:r>
      <w:r>
        <w:rPr>
          <w:rFonts w:ascii="Times New Roman" w:eastAsia="Courier New" w:hAnsi="Times New Roman" w:cs="Times New Roman"/>
          <w:sz w:val="24"/>
          <w:szCs w:val="24"/>
        </w:rPr>
        <w:t>»</w:t>
      </w:r>
    </w:p>
    <w:p w:rsidR="005F5733" w:rsidRPr="006971D9" w:rsidRDefault="00EB5B27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детского сада «</w:t>
      </w:r>
      <w:r w:rsidR="00611FA9">
        <w:rPr>
          <w:rFonts w:ascii="Times New Roman" w:eastAsia="Courier New" w:hAnsi="Times New Roman" w:cs="Times New Roman"/>
          <w:sz w:val="24"/>
          <w:szCs w:val="24"/>
        </w:rPr>
        <w:t>Алёнушка</w:t>
      </w:r>
      <w:bookmarkStart w:id="0" w:name="_GoBack"/>
      <w:bookmarkEnd w:id="0"/>
      <w:r>
        <w:rPr>
          <w:rFonts w:ascii="Times New Roman" w:eastAsia="Courier New" w:hAnsi="Times New Roman" w:cs="Times New Roman"/>
          <w:sz w:val="24"/>
          <w:szCs w:val="24"/>
        </w:rPr>
        <w:t xml:space="preserve">»                                         ____________ </w:t>
      </w:r>
      <w:r w:rsidR="00611FA9">
        <w:rPr>
          <w:rFonts w:ascii="Times New Roman" w:eastAsia="Courier New" w:hAnsi="Times New Roman" w:cs="Times New Roman"/>
          <w:sz w:val="24"/>
          <w:szCs w:val="24"/>
        </w:rPr>
        <w:t>М.А. Нечаева</w:t>
      </w:r>
    </w:p>
    <w:p w:rsidR="005F5733" w:rsidRPr="006971D9" w:rsidRDefault="0072458E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EB5B27">
        <w:rPr>
          <w:rFonts w:ascii="Times New Roman" w:eastAsia="Segoe UI Symbol" w:hAnsi="Times New Roman" w:cs="Times New Roman"/>
          <w:sz w:val="24"/>
          <w:szCs w:val="24"/>
        </w:rPr>
        <w:t>__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от «</w:t>
      </w:r>
      <w:r w:rsidR="00EB5B27">
        <w:rPr>
          <w:rFonts w:ascii="Times New Roman" w:eastAsia="Courier New" w:hAnsi="Times New Roman" w:cs="Times New Roman"/>
          <w:sz w:val="24"/>
          <w:szCs w:val="24"/>
        </w:rPr>
        <w:t>__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» 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 ______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201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_                                           Приказ  </w:t>
      </w:r>
      <w:r w:rsidRPr="006971D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B5B27">
        <w:rPr>
          <w:rFonts w:ascii="Times New Roman" w:eastAsia="Courier New" w:hAnsi="Times New Roman" w:cs="Times New Roman"/>
          <w:sz w:val="24"/>
          <w:szCs w:val="24"/>
        </w:rPr>
        <w:t>__ от «___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» </w:t>
      </w:r>
      <w:r w:rsidR="00EB5B27">
        <w:rPr>
          <w:rFonts w:ascii="Times New Roman" w:eastAsia="Courier New" w:hAnsi="Times New Roman" w:cs="Times New Roman"/>
          <w:sz w:val="24"/>
          <w:szCs w:val="24"/>
        </w:rPr>
        <w:t>________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201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_ </w:t>
      </w:r>
    </w:p>
    <w:p w:rsidR="005F5733" w:rsidRPr="006971D9" w:rsidRDefault="005F5733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B5B27" w:rsidRDefault="00EB5B27" w:rsidP="006971D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5F5733" w:rsidRPr="00EB5B27" w:rsidRDefault="006971D9" w:rsidP="006971D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B5B27">
        <w:rPr>
          <w:rFonts w:ascii="Times New Roman" w:eastAsia="Courier New" w:hAnsi="Times New Roman" w:cs="Times New Roman"/>
          <w:b/>
          <w:sz w:val="28"/>
          <w:szCs w:val="28"/>
        </w:rPr>
        <w:t>Положение</w:t>
      </w:r>
    </w:p>
    <w:p w:rsidR="005F5733" w:rsidRDefault="0072458E" w:rsidP="006971D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EB5B27">
        <w:rPr>
          <w:rFonts w:ascii="Times New Roman" w:eastAsia="Courier New" w:hAnsi="Times New Roman" w:cs="Times New Roman"/>
          <w:b/>
          <w:sz w:val="28"/>
          <w:szCs w:val="28"/>
        </w:rPr>
        <w:t>о комиссии по урегули</w:t>
      </w:r>
      <w:r w:rsidR="006971D9" w:rsidRPr="00EB5B27">
        <w:rPr>
          <w:rFonts w:ascii="Times New Roman" w:eastAsia="Courier New" w:hAnsi="Times New Roman" w:cs="Times New Roman"/>
          <w:b/>
          <w:sz w:val="28"/>
          <w:szCs w:val="28"/>
        </w:rPr>
        <w:t xml:space="preserve">рованию споров между участниками </w:t>
      </w:r>
      <w:r w:rsidRPr="00EB5B27">
        <w:rPr>
          <w:rFonts w:ascii="Times New Roman" w:eastAsia="Courier New" w:hAnsi="Times New Roman" w:cs="Times New Roman"/>
          <w:b/>
          <w:sz w:val="28"/>
          <w:szCs w:val="28"/>
        </w:rPr>
        <w:t>образовательных отношени</w:t>
      </w:r>
      <w:r w:rsidR="006971D9" w:rsidRPr="00EB5B27">
        <w:rPr>
          <w:rFonts w:ascii="Times New Roman" w:eastAsia="Courier New" w:hAnsi="Times New Roman" w:cs="Times New Roman"/>
          <w:b/>
          <w:sz w:val="28"/>
          <w:szCs w:val="28"/>
        </w:rPr>
        <w:t>й</w:t>
      </w:r>
    </w:p>
    <w:p w:rsidR="00EB5B27" w:rsidRPr="00EB5B27" w:rsidRDefault="00EB5B27" w:rsidP="006971D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в МБДОУ </w:t>
      </w:r>
      <w:proofErr w:type="spellStart"/>
      <w:r w:rsidR="00611FA9">
        <w:rPr>
          <w:rFonts w:ascii="Times New Roman" w:eastAsia="Courier New" w:hAnsi="Times New Roman" w:cs="Times New Roman"/>
          <w:b/>
          <w:sz w:val="28"/>
          <w:szCs w:val="28"/>
        </w:rPr>
        <w:t>Скосырском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детском саду «</w:t>
      </w:r>
      <w:r w:rsidR="00611FA9">
        <w:rPr>
          <w:rFonts w:ascii="Times New Roman" w:eastAsia="Courier New" w:hAnsi="Times New Roman" w:cs="Times New Roman"/>
          <w:b/>
          <w:sz w:val="28"/>
          <w:szCs w:val="28"/>
        </w:rPr>
        <w:t>Алёнушка</w:t>
      </w:r>
      <w:r>
        <w:rPr>
          <w:rFonts w:ascii="Times New Roman" w:eastAsia="Courier New" w:hAnsi="Times New Roman" w:cs="Times New Roman"/>
          <w:b/>
          <w:sz w:val="28"/>
          <w:szCs w:val="28"/>
        </w:rPr>
        <w:t>»</w:t>
      </w:r>
    </w:p>
    <w:p w:rsidR="005F5733" w:rsidRPr="00EB5B27" w:rsidRDefault="005F5733" w:rsidP="006971D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5F5733" w:rsidRPr="006971D9" w:rsidRDefault="005F5733" w:rsidP="006971D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муниципального бюджетного дошкольного образовательного учреждения 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 Верхнеобливского 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детского сада </w:t>
      </w:r>
      <w:r w:rsidR="00EB5B27">
        <w:rPr>
          <w:rFonts w:ascii="Times New Roman" w:eastAsia="Courier New" w:hAnsi="Times New Roman" w:cs="Times New Roman"/>
          <w:sz w:val="24"/>
          <w:szCs w:val="24"/>
        </w:rPr>
        <w:t>«Искорка»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(далее Организация) (далее – Комиссия).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2.  </w:t>
      </w:r>
      <w:proofErr w:type="gramStart"/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Комиссия создается в соответствии со статьей 45 Федерального закона от 29 декабря 2012 г. </w:t>
      </w:r>
      <w:r w:rsidRPr="006971D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 работника, </w:t>
      </w:r>
      <w:r w:rsidR="00E70B27" w:rsidRPr="001D3B1A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="00E70B27" w:rsidRPr="00E70B27">
        <w:rPr>
          <w:rFonts w:ascii="Times New Roman" w:eastAsia="Calibri" w:hAnsi="Times New Roman" w:cs="Times New Roman"/>
          <w:kern w:val="2"/>
          <w:sz w:val="24"/>
          <w:szCs w:val="24"/>
        </w:rPr>
        <w:t>обеспечения соблюдения требований к служебному поведению работника,</w:t>
      </w:r>
      <w:r w:rsidR="00E70B27" w:rsidRPr="001D3B1A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вопросам применения локальных нормативных актов </w:t>
      </w:r>
      <w:r w:rsidR="00E70B27">
        <w:rPr>
          <w:rFonts w:ascii="Times New Roman" w:eastAsia="Courier New" w:hAnsi="Times New Roman" w:cs="Times New Roman"/>
          <w:sz w:val="24"/>
          <w:szCs w:val="24"/>
        </w:rPr>
        <w:t>о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>рганизации, обжалования решений о применении</w:t>
      </w:r>
      <w:proofErr w:type="gramEnd"/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дисциплинарн</w:t>
      </w:r>
      <w:r w:rsidR="00E70B27">
        <w:rPr>
          <w:rFonts w:ascii="Times New Roman" w:eastAsia="Courier New" w:hAnsi="Times New Roman" w:cs="Times New Roman"/>
          <w:sz w:val="24"/>
          <w:szCs w:val="24"/>
        </w:rPr>
        <w:t xml:space="preserve">ых 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взыскани</w:t>
      </w:r>
      <w:r w:rsidR="00E70B27">
        <w:rPr>
          <w:rFonts w:ascii="Times New Roman" w:eastAsia="Courier New" w:hAnsi="Times New Roman" w:cs="Times New Roman"/>
          <w:sz w:val="24"/>
          <w:szCs w:val="24"/>
        </w:rPr>
        <w:t>й</w:t>
      </w:r>
      <w:r w:rsidR="00EB5B27">
        <w:rPr>
          <w:rFonts w:ascii="Times New Roman" w:eastAsia="Courier New" w:hAnsi="Times New Roman" w:cs="Times New Roman"/>
          <w:sz w:val="24"/>
          <w:szCs w:val="24"/>
        </w:rPr>
        <w:t xml:space="preserve"> и другим вопросам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. </w:t>
      </w:r>
    </w:p>
    <w:p w:rsidR="005F5733" w:rsidRPr="006971D9" w:rsidRDefault="00EB5B27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3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>
        <w:rPr>
          <w:rFonts w:ascii="Times New Roman" w:eastAsia="Courier New" w:hAnsi="Times New Roman" w:cs="Times New Roman"/>
          <w:sz w:val="24"/>
          <w:szCs w:val="24"/>
        </w:rPr>
        <w:t>Персональный состав Комиссии назначается руководителем учреждения и утверждается локальным актом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в составе </w:t>
      </w:r>
      <w:r>
        <w:rPr>
          <w:rFonts w:ascii="Times New Roman" w:eastAsia="Courier New" w:hAnsi="Times New Roman" w:cs="Times New Roman"/>
          <w:sz w:val="24"/>
          <w:szCs w:val="24"/>
        </w:rPr>
        <w:t>3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ч</w:t>
      </w:r>
      <w:r>
        <w:rPr>
          <w:rFonts w:ascii="Times New Roman" w:eastAsia="Courier New" w:hAnsi="Times New Roman" w:cs="Times New Roman"/>
          <w:sz w:val="24"/>
          <w:szCs w:val="24"/>
        </w:rPr>
        <w:t>еловек.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5F5733" w:rsidRPr="006971D9" w:rsidRDefault="00EB5B27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4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Срок полномочий членов Комиссии составляет два года. </w:t>
      </w:r>
    </w:p>
    <w:p w:rsidR="005F5733" w:rsidRPr="006971D9" w:rsidRDefault="00EB5B27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5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Члены Комиссии осуществляют свою деятельность на безвозмездной основе. </w:t>
      </w:r>
    </w:p>
    <w:p w:rsidR="005F5733" w:rsidRPr="006971D9" w:rsidRDefault="00EB5B27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Досрочное прекращение полномочий члена Комиссии осуществляется: </w:t>
      </w:r>
    </w:p>
    <w:p w:rsidR="005F5733" w:rsidRPr="006971D9" w:rsidRDefault="006971D9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-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на основании личного заявления члена Комиссии об исключении из его состава; </w:t>
      </w:r>
    </w:p>
    <w:p w:rsidR="005F5733" w:rsidRPr="006971D9" w:rsidRDefault="006971D9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-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по требованию не менее 2/3 членов Комиссии, выраженному в письменной форме; </w:t>
      </w:r>
    </w:p>
    <w:p w:rsidR="005F5733" w:rsidRPr="006971D9" w:rsidRDefault="006971D9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-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 </w:t>
      </w:r>
    </w:p>
    <w:p w:rsidR="005F5733" w:rsidRPr="006971D9" w:rsidRDefault="00D0627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7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 </w:t>
      </w:r>
    </w:p>
    <w:p w:rsidR="005F5733" w:rsidRPr="006971D9" w:rsidRDefault="00D0627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8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В целях организации работы Комиссия избирает из своего состава председателя и секретаря. </w:t>
      </w:r>
    </w:p>
    <w:p w:rsidR="005F5733" w:rsidRPr="006971D9" w:rsidRDefault="00D0627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9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</w:t>
      </w:r>
      <w:r>
        <w:rPr>
          <w:rFonts w:ascii="Times New Roman" w:eastAsia="Courier New" w:hAnsi="Times New Roman" w:cs="Times New Roman"/>
          <w:sz w:val="24"/>
          <w:szCs w:val="24"/>
        </w:rPr>
        <w:t>3</w:t>
      </w:r>
      <w:r w:rsidR="0072458E" w:rsidRPr="006971D9">
        <w:rPr>
          <w:rFonts w:ascii="Times New Roman" w:eastAsia="Courier New" w:hAnsi="Times New Roman" w:cs="Times New Roman"/>
          <w:sz w:val="24"/>
          <w:szCs w:val="24"/>
        </w:rPr>
        <w:t xml:space="preserve"> (примерный срок) учебных дней с момента поступления такого обращения.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</w:t>
      </w:r>
      <w:r w:rsidR="00D06273">
        <w:rPr>
          <w:rFonts w:ascii="Times New Roman" w:eastAsia="Courier New" w:hAnsi="Times New Roman" w:cs="Times New Roman"/>
          <w:sz w:val="24"/>
          <w:szCs w:val="24"/>
        </w:rPr>
        <w:t>2/3</w:t>
      </w: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членов Комиссии.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5F5733" w:rsidRPr="006971D9" w:rsidRDefault="005F573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13. Комиссия принимает решение простым большинством голосов членов, присутствующих на заседании Комиссии.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14. В случае </w:t>
      </w:r>
      <w:proofErr w:type="gramStart"/>
      <w:r w:rsidRPr="006971D9">
        <w:rPr>
          <w:rFonts w:ascii="Times New Roman" w:eastAsia="Courier New" w:hAnsi="Times New Roman" w:cs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</w:t>
      </w:r>
    </w:p>
    <w:p w:rsidR="005F5733" w:rsidRPr="006971D9" w:rsidRDefault="005F573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5F5733" w:rsidRPr="006971D9" w:rsidRDefault="005F5733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15. Решение Комиссии оформляется протоколом. </w:t>
      </w:r>
    </w:p>
    <w:p w:rsidR="005F5733" w:rsidRPr="006971D9" w:rsidRDefault="0072458E" w:rsidP="006971D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971D9">
        <w:rPr>
          <w:rFonts w:ascii="Times New Roman" w:eastAsia="Courier New" w:hAnsi="Times New Roman" w:cs="Times New Roman"/>
          <w:sz w:val="24"/>
          <w:szCs w:val="24"/>
        </w:rPr>
        <w:t xml:space="preserve">Решение Комиссии обязательно для исполнения всеми участниками образовательных отношений и подлежит исполнению в указанный срок. </w:t>
      </w:r>
    </w:p>
    <w:sectPr w:rsidR="005F5733" w:rsidRPr="006971D9" w:rsidSect="0013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33"/>
    <w:rsid w:val="00135966"/>
    <w:rsid w:val="001434DE"/>
    <w:rsid w:val="005F5733"/>
    <w:rsid w:val="00611FA9"/>
    <w:rsid w:val="006971D9"/>
    <w:rsid w:val="0072458E"/>
    <w:rsid w:val="007A0A5C"/>
    <w:rsid w:val="00851444"/>
    <w:rsid w:val="00D06273"/>
    <w:rsid w:val="00E70B27"/>
    <w:rsid w:val="00EB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2019-04-18T06:10:00Z</cp:lastPrinted>
  <dcterms:created xsi:type="dcterms:W3CDTF">2019-04-18T06:10:00Z</dcterms:created>
  <dcterms:modified xsi:type="dcterms:W3CDTF">2019-04-18T06:10:00Z</dcterms:modified>
</cp:coreProperties>
</file>